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26E" w:rsidRPr="00E0326E" w:rsidRDefault="004E5554" w:rsidP="00E0326E">
      <w:pPr>
        <w:tabs>
          <w:tab w:val="center" w:pos="6979"/>
        </w:tabs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2"/>
        </w:rPr>
        <w:t>北小学校の</w:t>
      </w:r>
      <w:r w:rsidR="00E0326E" w:rsidRPr="00E0326E">
        <w:rPr>
          <w:rFonts w:ascii="ＭＳ ゴシック" w:eastAsia="ＭＳ ゴシック" w:hAnsi="ＭＳ ゴシック" w:hint="eastAsia"/>
          <w:sz w:val="22"/>
        </w:rPr>
        <w:t>皆さんへ</w:t>
      </w:r>
      <w:r w:rsidR="00E0326E" w:rsidRPr="00E0326E">
        <w:rPr>
          <w:rFonts w:ascii="ＭＳ ゴシック" w:eastAsia="ＭＳ ゴシック" w:hAnsi="ＭＳ ゴシック"/>
          <w:sz w:val="28"/>
        </w:rPr>
        <w:tab/>
      </w:r>
    </w:p>
    <w:p w:rsidR="00B02C02" w:rsidRPr="006851F6" w:rsidRDefault="00B02C02" w:rsidP="006851F6">
      <w:pPr>
        <w:tabs>
          <w:tab w:val="center" w:pos="6979"/>
        </w:tabs>
        <w:jc w:val="center"/>
        <w:rPr>
          <w:rFonts w:ascii="ＭＳ ゴシック" w:eastAsia="ＭＳ ゴシック" w:hAnsi="ＭＳ ゴシック"/>
          <w:b/>
          <w:sz w:val="22"/>
        </w:rPr>
      </w:pPr>
      <w:r w:rsidRPr="006851F6">
        <w:rPr>
          <w:rFonts w:ascii="ＭＳ ゴシック" w:eastAsia="ＭＳ ゴシック" w:hAnsi="ＭＳ ゴシック" w:hint="eastAsia"/>
          <w:b/>
          <w:sz w:val="32"/>
        </w:rPr>
        <w:t>パソコン、タブレット、スマートフォンを使って学習してみよう</w:t>
      </w:r>
    </w:p>
    <w:p w:rsidR="00B02C02" w:rsidRDefault="004E5554" w:rsidP="00B02C02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北小学校</w:t>
      </w:r>
    </w:p>
    <w:tbl>
      <w:tblPr>
        <w:tblStyle w:val="a5"/>
        <w:tblW w:w="14804" w:type="dxa"/>
        <w:jc w:val="center"/>
        <w:tblLook w:val="04A0" w:firstRow="1" w:lastRow="0" w:firstColumn="1" w:lastColumn="0" w:noHBand="0" w:noVBand="1"/>
      </w:tblPr>
      <w:tblGrid>
        <w:gridCol w:w="3701"/>
        <w:gridCol w:w="3701"/>
        <w:gridCol w:w="3701"/>
        <w:gridCol w:w="3701"/>
      </w:tblGrid>
      <w:tr w:rsidR="008469A8" w:rsidRPr="008469A8" w:rsidTr="008469A8">
        <w:trPr>
          <w:trHeight w:val="386"/>
          <w:jc w:val="center"/>
        </w:trPr>
        <w:tc>
          <w:tcPr>
            <w:tcW w:w="3701" w:type="dxa"/>
            <w:vAlign w:val="center"/>
          </w:tcPr>
          <w:p w:rsidR="008469A8" w:rsidRPr="00CA576F" w:rsidRDefault="00CA576F" w:rsidP="008469A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①</w:t>
            </w:r>
            <w:r w:rsidR="008469A8" w:rsidRPr="00CA576F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スマートレクチャーわくわく算数</w:t>
            </w:r>
          </w:p>
        </w:tc>
        <w:tc>
          <w:tcPr>
            <w:tcW w:w="3701" w:type="dxa"/>
            <w:vAlign w:val="center"/>
          </w:tcPr>
          <w:p w:rsidR="008469A8" w:rsidRPr="00CA576F" w:rsidRDefault="00CA576F" w:rsidP="008469A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②</w:t>
            </w:r>
            <w:r w:rsidR="008469A8" w:rsidRPr="00CA576F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教科書ぴったりトレーニング</w:t>
            </w:r>
            <w:r w:rsidRPr="00CA576F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算数・国語</w:t>
            </w:r>
          </w:p>
        </w:tc>
        <w:tc>
          <w:tcPr>
            <w:tcW w:w="3701" w:type="dxa"/>
            <w:vAlign w:val="center"/>
          </w:tcPr>
          <w:p w:rsidR="008469A8" w:rsidRPr="00CA576F" w:rsidRDefault="00CA576F" w:rsidP="008469A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③</w:t>
            </w:r>
            <w:r w:rsidR="008469A8" w:rsidRPr="00CA576F">
              <w:rPr>
                <w:rFonts w:ascii="Meiryo UI" w:eastAsia="Meiryo UI" w:hAnsi="Meiryo UI"/>
                <w:b/>
                <w:sz w:val="20"/>
                <w:szCs w:val="20"/>
              </w:rPr>
              <w:t xml:space="preserve">NHK </w:t>
            </w:r>
            <w:r w:rsidR="008469A8" w:rsidRPr="00CA576F">
              <w:rPr>
                <w:rFonts w:ascii="Meiryo UI" w:eastAsia="Meiryo UI" w:hAnsi="Meiryo UI" w:hint="eastAsia"/>
                <w:b/>
                <w:sz w:val="20"/>
                <w:szCs w:val="20"/>
              </w:rPr>
              <w:t>for School</w:t>
            </w:r>
          </w:p>
        </w:tc>
        <w:tc>
          <w:tcPr>
            <w:tcW w:w="3701" w:type="dxa"/>
            <w:vAlign w:val="center"/>
          </w:tcPr>
          <w:p w:rsidR="008469A8" w:rsidRPr="00CA576F" w:rsidRDefault="008469A8" w:rsidP="008469A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A576F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④ＹＡＨＯＯきっず</w:t>
            </w:r>
          </w:p>
        </w:tc>
      </w:tr>
      <w:tr w:rsidR="00CA576F" w:rsidRPr="008469A8" w:rsidTr="008469A8">
        <w:trPr>
          <w:trHeight w:val="7827"/>
          <w:jc w:val="center"/>
        </w:trPr>
        <w:tc>
          <w:tcPr>
            <w:tcW w:w="3701" w:type="dxa"/>
          </w:tcPr>
          <w:p w:rsidR="00CA576F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rFonts w:ascii="ＭＳ ゴシック" w:eastAsia="ＭＳ ゴシック" w:hAnsi="ＭＳ ゴシック"/>
                <w:noProof/>
                <w:sz w:val="14"/>
              </w:rPr>
              <w:drawing>
                <wp:inline distT="0" distB="0" distL="0" distR="0">
                  <wp:extent cx="1661746" cy="1661746"/>
                  <wp:effectExtent l="0" t="0" r="0" b="0"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akuwakumath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776" cy="167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576F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691289">
              <w:rPr>
                <w:rFonts w:ascii="ＭＳ ゴシック" w:eastAsia="ＭＳ ゴシック" w:hAnsi="ＭＳ ゴシック" w:hint="eastAsia"/>
                <w:sz w:val="14"/>
                <w:u w:val="single"/>
              </w:rPr>
              <w:t>教科書の問題を解説している</w:t>
            </w:r>
            <w:r>
              <w:rPr>
                <w:rFonts w:ascii="ＭＳ ゴシック" w:eastAsia="ＭＳ ゴシック" w:hAnsi="ＭＳ ゴシック" w:hint="eastAsia"/>
                <w:sz w:val="14"/>
              </w:rPr>
              <w:t>動画です。</w:t>
            </w:r>
          </w:p>
          <w:p w:rsidR="00691289" w:rsidRDefault="00CA576F" w:rsidP="00691289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</w:rPr>
              <w:t>習っていない問題にも安心してチャレンジできる</w:t>
            </w:r>
          </w:p>
          <w:p w:rsidR="00CA576F" w:rsidRDefault="00CA576F" w:rsidP="00691289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</w:rPr>
              <w:t>と思います。ぜひ、見てみましょう。</w:t>
            </w:r>
          </w:p>
          <w:p w:rsidR="00CA576F" w:rsidRPr="00CA576F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</w:p>
        </w:tc>
        <w:tc>
          <w:tcPr>
            <w:tcW w:w="3701" w:type="dxa"/>
          </w:tcPr>
          <w:p w:rsidR="00CA576F" w:rsidRPr="008469A8" w:rsidRDefault="00CA576F" w:rsidP="00CA576F">
            <w:pPr>
              <w:tabs>
                <w:tab w:val="left" w:pos="1350"/>
              </w:tabs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ascii="ＭＳ ゴシック" w:eastAsia="ＭＳ ゴシック" w:hAnsi="ＭＳ ゴシック"/>
                <w:noProof/>
                <w:sz w:val="14"/>
              </w:rPr>
              <w:drawing>
                <wp:inline distT="0" distB="0" distL="0" distR="0" wp14:anchorId="7C8327E6" wp14:editId="4E9EA83A">
                  <wp:extent cx="1617784" cy="1617784"/>
                  <wp:effectExtent l="0" t="0" r="1905" b="1905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kyoukasyo6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157" cy="1627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469A8">
              <w:rPr>
                <w:rFonts w:ascii="ＭＳ ゴシック" w:eastAsia="ＭＳ ゴシック" w:hAnsi="ＭＳ ゴシック"/>
                <w:sz w:val="14"/>
              </w:rPr>
              <w:t xml:space="preserve"> </w:t>
            </w:r>
          </w:p>
          <w:p w:rsidR="007A4D4F" w:rsidRDefault="007A4D4F" w:rsidP="00CA576F">
            <w:pPr>
              <w:tabs>
                <w:tab w:val="left" w:pos="1350"/>
              </w:tabs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691289">
              <w:rPr>
                <w:rFonts w:ascii="ＭＳ ゴシック" w:eastAsia="ＭＳ ゴシック" w:hAnsi="ＭＳ ゴシック" w:hint="eastAsia"/>
                <w:sz w:val="14"/>
                <w:u w:val="single"/>
              </w:rPr>
              <w:t>補助教材</w:t>
            </w:r>
            <w:r>
              <w:rPr>
                <w:rFonts w:ascii="ＭＳ ゴシック" w:eastAsia="ＭＳ ゴシック" w:hAnsi="ＭＳ ゴシック" w:hint="eastAsia"/>
                <w:sz w:val="14"/>
              </w:rPr>
              <w:t>「教科書ぴったりトレーニング算数・国語」を使って学習する時に使える動画や資料があります。</w:t>
            </w:r>
          </w:p>
          <w:p w:rsidR="00CA576F" w:rsidRPr="008469A8" w:rsidRDefault="00CA576F" w:rsidP="00CA576F">
            <w:pPr>
              <w:tabs>
                <w:tab w:val="left" w:pos="1350"/>
              </w:tabs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ascii="ＭＳ ゴシック" w:eastAsia="ＭＳ ゴシック" w:hAnsi="ＭＳ ゴシック" w:hint="eastAsia"/>
                <w:sz w:val="14"/>
              </w:rPr>
              <w:t>解説を読んでよくわからない時は</w:t>
            </w:r>
          </w:p>
          <w:p w:rsidR="00CA576F" w:rsidRDefault="007A4D4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</w:rPr>
              <w:t>これを見て聞いて考えてみましょう。</w:t>
            </w:r>
          </w:p>
          <w:p w:rsidR="007A4D4F" w:rsidRDefault="007A4D4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noProof/>
              </w:rPr>
              <w:drawing>
                <wp:inline distT="0" distB="0" distL="0" distR="0" wp14:anchorId="4E4C02F7" wp14:editId="3511E446">
                  <wp:extent cx="1741493" cy="406400"/>
                  <wp:effectExtent l="0" t="0" r="0" b="0"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4412" t="25328" r="65939" b="66519"/>
                          <a:stretch/>
                        </pic:blipFill>
                        <pic:spPr bwMode="auto">
                          <a:xfrm>
                            <a:off x="0" y="0"/>
                            <a:ext cx="1741620" cy="4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A4D4F" w:rsidRDefault="007A4D4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</w:rPr>
              <w:t>↑のボタンをクリックして</w:t>
            </w:r>
          </w:p>
          <w:p w:rsidR="007A4D4F" w:rsidRPr="003C50A9" w:rsidRDefault="003C50A9" w:rsidP="003C50A9">
            <w:pPr>
              <w:ind w:firstLineChars="100" w:firstLine="180"/>
              <w:rPr>
                <w:noProof/>
                <w:sz w:val="18"/>
              </w:rPr>
            </w:pPr>
            <w:r w:rsidRPr="003C50A9">
              <w:rPr>
                <w:rFonts w:hint="eastAsia"/>
                <w:noProof/>
                <w:sz w:val="18"/>
              </w:rPr>
              <w:t>［</w:t>
            </w:r>
            <w:r w:rsidR="007A4D4F" w:rsidRPr="003C50A9">
              <w:rPr>
                <w:rFonts w:hint="eastAsia"/>
                <w:noProof/>
                <w:sz w:val="18"/>
              </w:rPr>
              <w:t>対象</w:t>
            </w:r>
            <w:r w:rsidRPr="003C50A9">
              <w:rPr>
                <w:rFonts w:hint="eastAsia"/>
                <w:noProof/>
                <w:sz w:val="18"/>
              </w:rPr>
              <w:t>］</w:t>
            </w:r>
            <w:r w:rsidR="007A4D4F" w:rsidRPr="003C50A9">
              <w:rPr>
                <w:rFonts w:hint="eastAsia"/>
                <w:noProof/>
                <w:sz w:val="18"/>
              </w:rPr>
              <w:t xml:space="preserve">  </w:t>
            </w:r>
            <w:r w:rsidRPr="003C50A9">
              <w:rPr>
                <w:rFonts w:hint="eastAsia"/>
                <w:noProof/>
                <w:sz w:val="18"/>
              </w:rPr>
              <w:t xml:space="preserve">　</w:t>
            </w:r>
            <w:r w:rsidRPr="003C50A9">
              <w:rPr>
                <w:rFonts w:ascii="Segoe UI Symbol" w:hAnsi="Segoe UI Symbol" w:cs="Segoe UI Symbol" w:hint="eastAsia"/>
                <w:noProof/>
                <w:sz w:val="18"/>
              </w:rPr>
              <w:t>☑</w:t>
            </w:r>
            <w:r w:rsidR="007A4D4F" w:rsidRPr="003C50A9">
              <w:rPr>
                <w:rFonts w:hint="eastAsia"/>
                <w:noProof/>
                <w:sz w:val="18"/>
              </w:rPr>
              <w:t>自分の学年</w:t>
            </w:r>
          </w:p>
          <w:p w:rsidR="007A4D4F" w:rsidRPr="003C50A9" w:rsidRDefault="003C50A9" w:rsidP="003C50A9">
            <w:pPr>
              <w:ind w:firstLineChars="100" w:firstLine="180"/>
              <w:rPr>
                <w:noProof/>
                <w:sz w:val="18"/>
              </w:rPr>
            </w:pPr>
            <w:r w:rsidRPr="003C50A9">
              <w:rPr>
                <w:rFonts w:hint="eastAsia"/>
                <w:noProof/>
                <w:sz w:val="18"/>
              </w:rPr>
              <w:t>［</w:t>
            </w:r>
            <w:r w:rsidR="007A4D4F" w:rsidRPr="003C50A9">
              <w:rPr>
                <w:rFonts w:hint="eastAsia"/>
                <w:noProof/>
                <w:sz w:val="18"/>
              </w:rPr>
              <w:t>教科</w:t>
            </w:r>
            <w:r w:rsidRPr="003C50A9">
              <w:rPr>
                <w:rFonts w:hint="eastAsia"/>
                <w:noProof/>
                <w:sz w:val="18"/>
              </w:rPr>
              <w:t>］</w:t>
            </w:r>
            <w:r w:rsidR="007A4D4F" w:rsidRPr="003C50A9">
              <w:rPr>
                <w:rFonts w:hint="eastAsia"/>
                <w:noProof/>
                <w:sz w:val="18"/>
              </w:rPr>
              <w:t xml:space="preserve">  </w:t>
            </w:r>
            <w:r w:rsidRPr="003C50A9">
              <w:rPr>
                <w:rFonts w:hint="eastAsia"/>
                <w:noProof/>
                <w:sz w:val="18"/>
              </w:rPr>
              <w:t xml:space="preserve">　</w:t>
            </w:r>
            <w:r w:rsidRPr="003C50A9">
              <w:rPr>
                <w:rFonts w:ascii="Segoe UI Symbol" w:hAnsi="Segoe UI Symbol" w:cs="Segoe UI Symbol" w:hint="eastAsia"/>
                <w:noProof/>
                <w:sz w:val="18"/>
              </w:rPr>
              <w:t>☑</w:t>
            </w:r>
            <w:r w:rsidR="007A4D4F" w:rsidRPr="003C50A9">
              <w:rPr>
                <w:rFonts w:hint="eastAsia"/>
                <w:noProof/>
                <w:sz w:val="18"/>
              </w:rPr>
              <w:t>算数</w:t>
            </w:r>
            <w:r w:rsidRPr="003C50A9">
              <w:rPr>
                <w:rFonts w:hint="eastAsia"/>
                <w:noProof/>
                <w:sz w:val="18"/>
              </w:rPr>
              <w:t xml:space="preserve"> か </w:t>
            </w:r>
            <w:r w:rsidRPr="003C50A9">
              <w:rPr>
                <w:rFonts w:ascii="Segoe UI Symbol" w:hAnsi="Segoe UI Symbol" w:cs="Segoe UI Symbol" w:hint="eastAsia"/>
                <w:noProof/>
                <w:sz w:val="18"/>
              </w:rPr>
              <w:t>☑</w:t>
            </w:r>
            <w:r w:rsidR="007A4D4F" w:rsidRPr="003C50A9">
              <w:rPr>
                <w:rFonts w:hint="eastAsia"/>
                <w:noProof/>
                <w:sz w:val="18"/>
              </w:rPr>
              <w:t>国語</w:t>
            </w:r>
          </w:p>
          <w:p w:rsidR="003C50A9" w:rsidRPr="003C50A9" w:rsidRDefault="003C50A9" w:rsidP="003C50A9">
            <w:pPr>
              <w:ind w:firstLineChars="100" w:firstLine="180"/>
              <w:rPr>
                <w:noProof/>
                <w:sz w:val="18"/>
              </w:rPr>
            </w:pPr>
            <w:r w:rsidRPr="003C50A9">
              <w:rPr>
                <w:rFonts w:hint="eastAsia"/>
                <w:noProof/>
                <w:sz w:val="18"/>
              </w:rPr>
              <w:t>［</w:t>
            </w:r>
            <w:r w:rsidR="007A4D4F" w:rsidRPr="003C50A9">
              <w:rPr>
                <w:rFonts w:hint="eastAsia"/>
                <w:noProof/>
                <w:sz w:val="18"/>
              </w:rPr>
              <w:t>教科書会社</w:t>
            </w:r>
            <w:r w:rsidRPr="003C50A9">
              <w:rPr>
                <w:rFonts w:hint="eastAsia"/>
                <w:noProof/>
                <w:sz w:val="18"/>
              </w:rPr>
              <w:t>］</w:t>
            </w:r>
            <w:r w:rsidR="007A4D4F" w:rsidRPr="003C50A9">
              <w:rPr>
                <w:rFonts w:hint="eastAsia"/>
                <w:noProof/>
                <w:sz w:val="18"/>
              </w:rPr>
              <w:t>算数</w:t>
            </w:r>
            <w:r w:rsidRPr="003C50A9">
              <w:rPr>
                <w:rFonts w:hint="eastAsia"/>
                <w:noProof/>
                <w:sz w:val="18"/>
              </w:rPr>
              <w:t>なら</w:t>
            </w:r>
            <w:r w:rsidRPr="003C50A9">
              <w:rPr>
                <w:rFonts w:ascii="Segoe UI Symbol" w:hAnsi="Segoe UI Symbol" w:cs="Segoe UI Symbol" w:hint="eastAsia"/>
                <w:noProof/>
                <w:sz w:val="18"/>
              </w:rPr>
              <w:t>☑</w:t>
            </w:r>
            <w:r w:rsidR="007A4D4F" w:rsidRPr="003C50A9">
              <w:rPr>
                <w:rFonts w:hint="eastAsia"/>
                <w:noProof/>
                <w:sz w:val="18"/>
              </w:rPr>
              <w:t>啓林館</w:t>
            </w:r>
          </w:p>
          <w:p w:rsidR="007A4D4F" w:rsidRPr="003C50A9" w:rsidRDefault="007A4D4F" w:rsidP="003C50A9">
            <w:pPr>
              <w:ind w:firstLineChars="800" w:firstLine="1440"/>
              <w:rPr>
                <w:noProof/>
                <w:sz w:val="18"/>
              </w:rPr>
            </w:pPr>
            <w:r w:rsidRPr="003C50A9">
              <w:rPr>
                <w:rFonts w:hint="eastAsia"/>
                <w:noProof/>
                <w:sz w:val="18"/>
              </w:rPr>
              <w:t>国語</w:t>
            </w:r>
            <w:r w:rsidR="003C50A9" w:rsidRPr="003C50A9">
              <w:rPr>
                <w:rFonts w:hint="eastAsia"/>
                <w:noProof/>
                <w:sz w:val="18"/>
              </w:rPr>
              <w:t>なら</w:t>
            </w:r>
            <w:r w:rsidR="003C50A9" w:rsidRPr="003C50A9">
              <w:rPr>
                <w:rFonts w:ascii="Segoe UI Symbol" w:hAnsi="Segoe UI Symbol" w:cs="Segoe UI Symbol" w:hint="eastAsia"/>
                <w:noProof/>
                <w:sz w:val="18"/>
              </w:rPr>
              <w:t>☑</w:t>
            </w:r>
            <w:r w:rsidRPr="003C50A9">
              <w:rPr>
                <w:rFonts w:hint="eastAsia"/>
                <w:noProof/>
                <w:sz w:val="18"/>
              </w:rPr>
              <w:t>光村図書</w:t>
            </w:r>
          </w:p>
          <w:p w:rsidR="003C50A9" w:rsidRPr="00B333B5" w:rsidRDefault="003C50A9" w:rsidP="003C50A9">
            <w:pPr>
              <w:jc w:val="center"/>
              <w:rPr>
                <w:rFonts w:ascii="ＭＳ ゴシック" w:eastAsia="ＭＳ ゴシック" w:hAnsi="ＭＳ ゴシック"/>
                <w:noProof/>
                <w:sz w:val="18"/>
              </w:rPr>
            </w:pPr>
            <w:r w:rsidRPr="00B333B5">
              <w:rPr>
                <w:rFonts w:ascii="ＭＳ ゴシック" w:eastAsia="ＭＳ ゴシック" w:hAnsi="ＭＳ ゴシック" w:hint="eastAsia"/>
                <w:noProof/>
                <w:sz w:val="14"/>
              </w:rPr>
              <w:t>にチェックを入れて</w:t>
            </w:r>
          </w:p>
          <w:p w:rsidR="007A4D4F" w:rsidRDefault="003C50A9" w:rsidP="003C50A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3FB4D9" wp14:editId="23A4A687">
                  <wp:extent cx="694888" cy="181155"/>
                  <wp:effectExtent l="0" t="0" r="0" b="9525"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0308" t="46629" r="71834" b="49728"/>
                          <a:stretch/>
                        </pic:blipFill>
                        <pic:spPr bwMode="auto">
                          <a:xfrm>
                            <a:off x="0" y="0"/>
                            <a:ext cx="696490" cy="181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333B5" w:rsidRPr="00B333B5" w:rsidRDefault="00B333B5" w:rsidP="003C50A9">
            <w:pPr>
              <w:jc w:val="center"/>
              <w:rPr>
                <w:rFonts w:ascii="ＭＳ ゴシック" w:eastAsia="ＭＳ ゴシック" w:hAnsi="ＭＳ ゴシック"/>
                <w:noProof/>
                <w:sz w:val="16"/>
              </w:rPr>
            </w:pPr>
            <w:r w:rsidRPr="00B333B5">
              <w:rPr>
                <w:rFonts w:ascii="ＭＳ ゴシック" w:eastAsia="ＭＳ ゴシック" w:hAnsi="ＭＳ ゴシック" w:hint="eastAsia"/>
                <w:noProof/>
                <w:sz w:val="14"/>
              </w:rPr>
              <w:t>をクリック</w:t>
            </w:r>
          </w:p>
        </w:tc>
        <w:tc>
          <w:tcPr>
            <w:tcW w:w="3701" w:type="dxa"/>
          </w:tcPr>
          <w:p w:rsidR="00CA576F" w:rsidRPr="008469A8" w:rsidRDefault="00CA576F" w:rsidP="00CA576F">
            <w:pPr>
              <w:ind w:firstLineChars="100" w:firstLine="140"/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hint="eastAsia"/>
                <w:noProof/>
                <w:sz w:val="14"/>
              </w:rPr>
              <w:drawing>
                <wp:inline distT="0" distB="0" distL="0" distR="0" wp14:anchorId="7961F2DC" wp14:editId="3DAED889">
                  <wp:extent cx="1717963" cy="1717963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HKforSchool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039" cy="1745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469A8">
              <w:rPr>
                <w:noProof/>
                <w:sz w:val="14"/>
              </w:rPr>
              <w:drawing>
                <wp:inline distT="0" distB="0" distL="0" distR="0" wp14:anchorId="77B5C7EC" wp14:editId="13C3A5DE">
                  <wp:extent cx="2006930" cy="457667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79" t="60964" r="22882" b="27785"/>
                          <a:stretch/>
                        </pic:blipFill>
                        <pic:spPr bwMode="auto">
                          <a:xfrm>
                            <a:off x="0" y="0"/>
                            <a:ext cx="2027855" cy="462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A576F" w:rsidRPr="008469A8" w:rsidRDefault="007A4D4F" w:rsidP="00CA576F">
            <w:pPr>
              <w:ind w:firstLineChars="400" w:firstLine="560"/>
              <w:jc w:val="center"/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</w:rPr>
              <w:t>↑のボタンをクリックして</w:t>
            </w:r>
          </w:p>
          <w:p w:rsidR="00CA576F" w:rsidRPr="008469A8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noProof/>
                <w:sz w:val="14"/>
              </w:rPr>
              <w:drawing>
                <wp:inline distT="0" distB="0" distL="0" distR="0" wp14:anchorId="53BEF650" wp14:editId="5FFC2B89">
                  <wp:extent cx="1793174" cy="815688"/>
                  <wp:effectExtent l="0" t="0" r="0" b="381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0813" t="34392" r="23902" b="20878"/>
                          <a:stretch/>
                        </pic:blipFill>
                        <pic:spPr bwMode="auto">
                          <a:xfrm>
                            <a:off x="0" y="0"/>
                            <a:ext cx="1820263" cy="828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79"/>
              <w:gridCol w:w="579"/>
              <w:gridCol w:w="579"/>
              <w:gridCol w:w="579"/>
              <w:gridCol w:w="579"/>
              <w:gridCol w:w="580"/>
            </w:tblGrid>
            <w:tr w:rsidR="004E5554" w:rsidTr="001A252A">
              <w:trPr>
                <w:trHeight w:val="255"/>
              </w:trPr>
              <w:tc>
                <w:tcPr>
                  <w:tcW w:w="579" w:type="dxa"/>
                  <w:vAlign w:val="center"/>
                </w:tcPr>
                <w:p w:rsidR="004E5554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sz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</w:rPr>
                    <w:t>１年</w:t>
                  </w:r>
                </w:p>
              </w:tc>
              <w:tc>
                <w:tcPr>
                  <w:tcW w:w="579" w:type="dxa"/>
                  <w:vAlign w:val="center"/>
                </w:tcPr>
                <w:p w:rsidR="004E5554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sz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</w:rPr>
                    <w:t>２年</w:t>
                  </w:r>
                </w:p>
              </w:tc>
              <w:tc>
                <w:tcPr>
                  <w:tcW w:w="579" w:type="dxa"/>
                  <w:vAlign w:val="center"/>
                </w:tcPr>
                <w:p w:rsidR="004E5554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sz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</w:rPr>
                    <w:t>３年</w:t>
                  </w:r>
                </w:p>
              </w:tc>
              <w:tc>
                <w:tcPr>
                  <w:tcW w:w="579" w:type="dxa"/>
                  <w:vAlign w:val="center"/>
                </w:tcPr>
                <w:p w:rsidR="004E5554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sz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</w:rPr>
                    <w:t>４年</w:t>
                  </w:r>
                </w:p>
              </w:tc>
              <w:tc>
                <w:tcPr>
                  <w:tcW w:w="579" w:type="dxa"/>
                  <w:vAlign w:val="center"/>
                </w:tcPr>
                <w:p w:rsidR="004E5554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sz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</w:rPr>
                    <w:t>５年</w:t>
                  </w:r>
                </w:p>
              </w:tc>
              <w:tc>
                <w:tcPr>
                  <w:tcW w:w="580" w:type="dxa"/>
                  <w:vAlign w:val="center"/>
                </w:tcPr>
                <w:p w:rsidR="004E5554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sz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4"/>
                    </w:rPr>
                    <w:t>６年</w:t>
                  </w:r>
                </w:p>
              </w:tc>
            </w:tr>
            <w:tr w:rsidR="004E5554" w:rsidTr="001A252A">
              <w:tc>
                <w:tcPr>
                  <w:tcW w:w="579" w:type="dxa"/>
                  <w:vAlign w:val="center"/>
                </w:tcPr>
                <w:p w:rsidR="004E5554" w:rsidRPr="00121865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18"/>
                    </w:rPr>
                  </w:pPr>
                  <w:r w:rsidRPr="00121865">
                    <w:rPr>
                      <w:rFonts w:ascii="ＭＳ ゴシック" w:eastAsia="ＭＳ ゴシック" w:hAnsi="ＭＳ ゴシック" w:hint="eastAsia"/>
                      <w:b/>
                      <w:sz w:val="18"/>
                    </w:rPr>
                    <w:t>8886</w:t>
                  </w:r>
                </w:p>
              </w:tc>
              <w:tc>
                <w:tcPr>
                  <w:tcW w:w="579" w:type="dxa"/>
                  <w:vAlign w:val="center"/>
                </w:tcPr>
                <w:p w:rsidR="004E5554" w:rsidRPr="00121865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18"/>
                    </w:rPr>
                  </w:pPr>
                  <w:r w:rsidRPr="00121865">
                    <w:rPr>
                      <w:rFonts w:ascii="ＭＳ ゴシック" w:eastAsia="ＭＳ ゴシック" w:hAnsi="ＭＳ ゴシック" w:hint="eastAsia"/>
                      <w:b/>
                      <w:sz w:val="18"/>
                    </w:rPr>
                    <w:t>9867</w:t>
                  </w:r>
                </w:p>
              </w:tc>
              <w:tc>
                <w:tcPr>
                  <w:tcW w:w="579" w:type="dxa"/>
                  <w:vAlign w:val="center"/>
                </w:tcPr>
                <w:p w:rsidR="004E5554" w:rsidRPr="00121865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18"/>
                    </w:rPr>
                  </w:pPr>
                  <w:r w:rsidRPr="00121865">
                    <w:rPr>
                      <w:rFonts w:ascii="ＭＳ ゴシック" w:eastAsia="ＭＳ ゴシック" w:hAnsi="ＭＳ ゴシック" w:hint="eastAsia"/>
                      <w:b/>
                      <w:sz w:val="18"/>
                    </w:rPr>
                    <w:t>5517</w:t>
                  </w:r>
                </w:p>
              </w:tc>
              <w:tc>
                <w:tcPr>
                  <w:tcW w:w="579" w:type="dxa"/>
                  <w:vAlign w:val="center"/>
                </w:tcPr>
                <w:p w:rsidR="004E5554" w:rsidRPr="00121865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18"/>
                    </w:rPr>
                  </w:pPr>
                  <w:r w:rsidRPr="00121865">
                    <w:rPr>
                      <w:rFonts w:ascii="ＭＳ ゴシック" w:eastAsia="ＭＳ ゴシック" w:hAnsi="ＭＳ ゴシック" w:hint="eastAsia"/>
                      <w:b/>
                      <w:sz w:val="18"/>
                    </w:rPr>
                    <w:t>2751</w:t>
                  </w:r>
                </w:p>
              </w:tc>
              <w:tc>
                <w:tcPr>
                  <w:tcW w:w="579" w:type="dxa"/>
                  <w:vAlign w:val="center"/>
                </w:tcPr>
                <w:p w:rsidR="004E5554" w:rsidRPr="00121865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18"/>
                    </w:rPr>
                  </w:pPr>
                  <w:r w:rsidRPr="00121865">
                    <w:rPr>
                      <w:rFonts w:ascii="ＭＳ ゴシック" w:eastAsia="ＭＳ ゴシック" w:hAnsi="ＭＳ ゴシック" w:hint="eastAsia"/>
                      <w:b/>
                      <w:sz w:val="18"/>
                    </w:rPr>
                    <w:t>3855</w:t>
                  </w:r>
                </w:p>
              </w:tc>
              <w:tc>
                <w:tcPr>
                  <w:tcW w:w="580" w:type="dxa"/>
                  <w:vAlign w:val="center"/>
                </w:tcPr>
                <w:p w:rsidR="004E5554" w:rsidRPr="00121865" w:rsidRDefault="004E5554" w:rsidP="004E5554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18"/>
                    </w:rPr>
                  </w:pPr>
                  <w:r w:rsidRPr="00121865">
                    <w:rPr>
                      <w:rFonts w:ascii="ＭＳ ゴシック" w:eastAsia="ＭＳ ゴシック" w:hAnsi="ＭＳ ゴシック" w:hint="eastAsia"/>
                      <w:b/>
                      <w:sz w:val="18"/>
                    </w:rPr>
                    <w:t>7507</w:t>
                  </w:r>
                </w:p>
              </w:tc>
            </w:tr>
          </w:tbl>
          <w:p w:rsidR="00CA576F" w:rsidRPr="008469A8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ascii="ＭＳ ゴシック" w:eastAsia="ＭＳ ゴシック" w:hAnsi="ＭＳ ゴシック" w:hint="eastAsia"/>
                <w:sz w:val="14"/>
              </w:rPr>
              <w:t>を入力して決定を押そう。</w:t>
            </w:r>
          </w:p>
          <w:p w:rsidR="00CA576F" w:rsidRPr="008469A8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ascii="ＭＳ ゴシック" w:eastAsia="ＭＳ ゴシック" w:hAnsi="ＭＳ ゴシック" w:hint="eastAsia"/>
                <w:sz w:val="14"/>
              </w:rPr>
              <w:t>名前を付けてくださいと表示されたら、</w:t>
            </w:r>
          </w:p>
          <w:p w:rsidR="00CA576F" w:rsidRPr="008469A8" w:rsidRDefault="00CA576F" w:rsidP="005E633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ascii="ＭＳ ゴシック" w:eastAsia="ＭＳ ゴシック" w:hAnsi="ＭＳ ゴシック" w:hint="eastAsia"/>
                <w:sz w:val="14"/>
              </w:rPr>
              <w:t>自由に入力して</w:t>
            </w:r>
            <w:r w:rsidRPr="008469A8">
              <w:rPr>
                <w:rFonts w:ascii="ＭＳ ゴシック" w:eastAsia="ＭＳ ゴシック" w:hAnsi="ＭＳ ゴシック" w:hint="eastAsia"/>
                <w:sz w:val="14"/>
                <w:bdr w:val="single" w:sz="4" w:space="0" w:color="auto"/>
              </w:rPr>
              <w:t>決定</w:t>
            </w:r>
            <w:r w:rsidRPr="008469A8">
              <w:rPr>
                <w:rFonts w:ascii="ＭＳ ゴシック" w:eastAsia="ＭＳ ゴシック" w:hAnsi="ＭＳ ゴシック" w:hint="eastAsia"/>
                <w:sz w:val="14"/>
              </w:rPr>
              <w:t>を押そう！</w:t>
            </w:r>
          </w:p>
          <w:p w:rsidR="00555C19" w:rsidRDefault="00CA576F" w:rsidP="00555C19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555C19">
              <w:rPr>
                <w:rFonts w:ascii="ＭＳ ゴシック" w:eastAsia="ＭＳ ゴシック" w:hAnsi="ＭＳ ゴシック" w:hint="eastAsia"/>
                <w:sz w:val="14"/>
                <w:u w:val="single"/>
              </w:rPr>
              <w:t>先生たちが見てほしいと思っている動画</w:t>
            </w:r>
            <w:r w:rsidR="00555C19">
              <w:rPr>
                <w:rFonts w:ascii="ＭＳ ゴシック" w:eastAsia="ＭＳ ゴシック" w:hAnsi="ＭＳ ゴシック" w:hint="eastAsia"/>
                <w:sz w:val="14"/>
              </w:rPr>
              <w:t>を</w:t>
            </w:r>
          </w:p>
          <w:p w:rsidR="00CA576F" w:rsidRPr="008469A8" w:rsidRDefault="00B333B5" w:rsidP="00555C19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</w:rPr>
              <w:t>みることができます。</w:t>
            </w:r>
          </w:p>
        </w:tc>
        <w:tc>
          <w:tcPr>
            <w:tcW w:w="3701" w:type="dxa"/>
          </w:tcPr>
          <w:p w:rsidR="00CA576F" w:rsidRPr="008469A8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noProof/>
                <w:sz w:val="14"/>
              </w:rPr>
              <w:drawing>
                <wp:inline distT="0" distB="0" distL="0" distR="0" wp14:anchorId="37A894B5" wp14:editId="595DC336">
                  <wp:extent cx="1719629" cy="1719629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r20200408091420622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476" cy="1733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576F" w:rsidRPr="008469A8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ascii="ＭＳ ゴシック" w:eastAsia="ＭＳ ゴシック" w:hAnsi="ＭＳ ゴシック" w:hint="eastAsia"/>
                <w:sz w:val="14"/>
              </w:rPr>
              <w:t>出てきた中から</w:t>
            </w:r>
          </w:p>
          <w:p w:rsidR="00CA576F" w:rsidRPr="008469A8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ascii="ＭＳ ゴシック" w:eastAsia="ＭＳ ゴシック" w:hAnsi="ＭＳ ゴシック" w:hint="eastAsia"/>
                <w:sz w:val="14"/>
              </w:rPr>
              <w:t>自分の勉強するところに</w:t>
            </w:r>
          </w:p>
          <w:p w:rsidR="00CA576F" w:rsidRPr="008469A8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ascii="ＭＳ ゴシック" w:eastAsia="ＭＳ ゴシック" w:hAnsi="ＭＳ ゴシック" w:hint="eastAsia"/>
                <w:sz w:val="14"/>
              </w:rPr>
              <w:t>つかえそうな動画・資料を</w:t>
            </w:r>
          </w:p>
          <w:p w:rsidR="00CA576F" w:rsidRPr="008469A8" w:rsidRDefault="00CA576F" w:rsidP="00CA576F">
            <w:pPr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8469A8">
              <w:rPr>
                <w:rFonts w:ascii="ＭＳ ゴシック" w:eastAsia="ＭＳ ゴシック" w:hAnsi="ＭＳ ゴシック" w:hint="eastAsia"/>
                <w:sz w:val="14"/>
              </w:rPr>
              <w:t>探してみよう</w:t>
            </w:r>
          </w:p>
        </w:tc>
      </w:tr>
      <w:tr w:rsidR="005E633F" w:rsidRPr="008469A8" w:rsidTr="005E633F">
        <w:trPr>
          <w:trHeight w:val="132"/>
          <w:jc w:val="center"/>
        </w:trPr>
        <w:tc>
          <w:tcPr>
            <w:tcW w:w="3701" w:type="dxa"/>
          </w:tcPr>
          <w:p w:rsidR="005E633F" w:rsidRPr="009E7E13" w:rsidRDefault="009E7E13" w:rsidP="005E633F">
            <w:pPr>
              <w:jc w:val="center"/>
              <w:rPr>
                <w:rFonts w:ascii="ＭＳ ゴシック" w:eastAsia="ＭＳ ゴシック" w:hAnsi="ＭＳ ゴシック"/>
                <w:noProof/>
                <w:sz w:val="14"/>
                <w:u w:val="single"/>
              </w:rPr>
            </w:pPr>
            <w:hyperlink r:id="rId14" w:history="1">
              <w:r w:rsidR="005E633F" w:rsidRPr="009E7E13">
                <w:rPr>
                  <w:rStyle w:val="aa"/>
                  <w:rFonts w:ascii="ＭＳ ゴシック" w:eastAsia="ＭＳ ゴシック" w:hAnsi="ＭＳ ゴシック"/>
                  <w:noProof/>
                  <w:sz w:val="14"/>
                </w:rPr>
                <w:t>https://wakuwakumath.net/</w:t>
              </w:r>
            </w:hyperlink>
          </w:p>
        </w:tc>
        <w:tc>
          <w:tcPr>
            <w:tcW w:w="3701" w:type="dxa"/>
          </w:tcPr>
          <w:p w:rsidR="005E633F" w:rsidRPr="005E633F" w:rsidRDefault="009E7E13" w:rsidP="005E633F">
            <w:pPr>
              <w:tabs>
                <w:tab w:val="left" w:pos="1350"/>
              </w:tabs>
              <w:jc w:val="center"/>
              <w:rPr>
                <w:rFonts w:ascii="ＭＳ ゴシック" w:eastAsia="ＭＳ ゴシック" w:hAnsi="ＭＳ ゴシック"/>
                <w:noProof/>
                <w:sz w:val="14"/>
              </w:rPr>
            </w:pPr>
            <w:hyperlink r:id="rId15" w:history="1">
              <w:r w:rsidR="005E633F" w:rsidRPr="009E7E13">
                <w:rPr>
                  <w:rStyle w:val="aa"/>
                  <w:rFonts w:ascii="ＭＳ ゴシック" w:eastAsia="ＭＳ ゴシック" w:hAnsi="ＭＳ ゴシック"/>
                  <w:noProof/>
                  <w:sz w:val="14"/>
                </w:rPr>
                <w:t>https://area34.smp.ne.jp/area/table/25419/h0A-hb/M?S=p</w:t>
              </w:r>
              <w:bookmarkStart w:id="0" w:name="_GoBack"/>
              <w:bookmarkEnd w:id="0"/>
              <w:r w:rsidR="005E633F" w:rsidRPr="009E7E13">
                <w:rPr>
                  <w:rStyle w:val="aa"/>
                  <w:rFonts w:ascii="ＭＳ ゴシック" w:eastAsia="ＭＳ ゴシック" w:hAnsi="ＭＳ ゴシック"/>
                  <w:noProof/>
                  <w:sz w:val="14"/>
                </w:rPr>
                <w:t>esil2lblhrb</w:t>
              </w:r>
            </w:hyperlink>
          </w:p>
        </w:tc>
        <w:tc>
          <w:tcPr>
            <w:tcW w:w="3701" w:type="dxa"/>
          </w:tcPr>
          <w:p w:rsidR="005E633F" w:rsidRPr="005E633F" w:rsidRDefault="009E7E13" w:rsidP="005E633F">
            <w:pPr>
              <w:ind w:firstLineChars="100" w:firstLine="140"/>
              <w:jc w:val="center"/>
              <w:rPr>
                <w:noProof/>
                <w:sz w:val="14"/>
              </w:rPr>
            </w:pPr>
            <w:hyperlink r:id="rId16" w:history="1">
              <w:r w:rsidR="005E633F" w:rsidRPr="009E7E13">
                <w:rPr>
                  <w:rStyle w:val="aa"/>
                  <w:noProof/>
                  <w:sz w:val="14"/>
                </w:rPr>
                <w:t>http://www.nhk.or.jp/school/playlist/</w:t>
              </w:r>
            </w:hyperlink>
          </w:p>
        </w:tc>
        <w:tc>
          <w:tcPr>
            <w:tcW w:w="3701" w:type="dxa"/>
          </w:tcPr>
          <w:p w:rsidR="005E633F" w:rsidRPr="008469A8" w:rsidRDefault="009E7E13" w:rsidP="00CA576F">
            <w:pPr>
              <w:jc w:val="center"/>
              <w:rPr>
                <w:noProof/>
                <w:sz w:val="14"/>
              </w:rPr>
            </w:pPr>
            <w:hyperlink r:id="rId17" w:history="1">
              <w:r w:rsidR="005E633F" w:rsidRPr="009E7E13">
                <w:rPr>
                  <w:rStyle w:val="aa"/>
                  <w:noProof/>
                  <w:sz w:val="14"/>
                </w:rPr>
                <w:t>https://kids.yahoo.co.jp/study/ouchigakkou/</w:t>
              </w:r>
            </w:hyperlink>
          </w:p>
        </w:tc>
      </w:tr>
    </w:tbl>
    <w:p w:rsidR="00844AC7" w:rsidRPr="009B735E" w:rsidRDefault="00844AC7" w:rsidP="006E11DF"/>
    <w:sectPr w:rsidR="00844AC7" w:rsidRPr="009B735E" w:rsidSect="00E0326E">
      <w:pgSz w:w="16838" w:h="11906" w:orient="landscape"/>
      <w:pgMar w:top="567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554" w:rsidRDefault="004E5554" w:rsidP="004E5554">
      <w:r>
        <w:separator/>
      </w:r>
    </w:p>
  </w:endnote>
  <w:endnote w:type="continuationSeparator" w:id="0">
    <w:p w:rsidR="004E5554" w:rsidRDefault="004E5554" w:rsidP="004E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554" w:rsidRDefault="004E5554" w:rsidP="004E5554">
      <w:r>
        <w:separator/>
      </w:r>
    </w:p>
  </w:footnote>
  <w:footnote w:type="continuationSeparator" w:id="0">
    <w:p w:rsidR="004E5554" w:rsidRDefault="004E5554" w:rsidP="004E5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02"/>
    <w:rsid w:val="000B627C"/>
    <w:rsid w:val="000E30F6"/>
    <w:rsid w:val="00171BC0"/>
    <w:rsid w:val="001A133C"/>
    <w:rsid w:val="00353AC4"/>
    <w:rsid w:val="003A5CBD"/>
    <w:rsid w:val="003C50A9"/>
    <w:rsid w:val="0045115E"/>
    <w:rsid w:val="004823FD"/>
    <w:rsid w:val="004C4A14"/>
    <w:rsid w:val="004E5554"/>
    <w:rsid w:val="00555C19"/>
    <w:rsid w:val="00576177"/>
    <w:rsid w:val="00583296"/>
    <w:rsid w:val="005E633F"/>
    <w:rsid w:val="005F6650"/>
    <w:rsid w:val="006851F6"/>
    <w:rsid w:val="00691289"/>
    <w:rsid w:val="006E11DF"/>
    <w:rsid w:val="007A4D4F"/>
    <w:rsid w:val="007C6656"/>
    <w:rsid w:val="00844AC7"/>
    <w:rsid w:val="008469A8"/>
    <w:rsid w:val="009B735E"/>
    <w:rsid w:val="009E7E13"/>
    <w:rsid w:val="00B02C02"/>
    <w:rsid w:val="00B333B5"/>
    <w:rsid w:val="00C146B7"/>
    <w:rsid w:val="00CA576F"/>
    <w:rsid w:val="00D53972"/>
    <w:rsid w:val="00E0326E"/>
    <w:rsid w:val="00E221A6"/>
    <w:rsid w:val="00E86BBA"/>
    <w:rsid w:val="00EA5A26"/>
    <w:rsid w:val="00ED747B"/>
    <w:rsid w:val="00EF5ECD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C01D883-536C-427C-82B9-81C345E6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C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02C0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02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55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5554"/>
  </w:style>
  <w:style w:type="paragraph" w:styleId="a8">
    <w:name w:val="footer"/>
    <w:basedOn w:val="a"/>
    <w:link w:val="a9"/>
    <w:uiPriority w:val="99"/>
    <w:unhideWhenUsed/>
    <w:rsid w:val="004E55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5554"/>
  </w:style>
  <w:style w:type="character" w:styleId="aa">
    <w:name w:val="Hyperlink"/>
    <w:basedOn w:val="a0"/>
    <w:uiPriority w:val="99"/>
    <w:unhideWhenUsed/>
    <w:rsid w:val="009E7E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kids.yahoo.co.jp/study/ouchigakko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hk.or.jp/school/playlist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area34.smp.ne.jp/area/table/25419/h0A-hb/M?S=pesil2lblhrb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wakuwakumath.net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上田市教育委員会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北小学校 教職員</dc:creator>
  <cp:keywords/>
  <dc:description/>
  <cp:lastModifiedBy>北小学校 教職員</cp:lastModifiedBy>
  <cp:revision>6</cp:revision>
  <cp:lastPrinted>2020-04-10T05:22:00Z</cp:lastPrinted>
  <dcterms:created xsi:type="dcterms:W3CDTF">2020-04-09T23:37:00Z</dcterms:created>
  <dcterms:modified xsi:type="dcterms:W3CDTF">2020-04-10T05:23:00Z</dcterms:modified>
</cp:coreProperties>
</file>